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E3" w:rsidRPr="0009759F" w:rsidRDefault="00743EE3" w:rsidP="0009759F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759F">
        <w:rPr>
          <w:rFonts w:ascii="Arial" w:hAnsi="Arial" w:cs="Arial"/>
          <w:b/>
          <w:sz w:val="32"/>
          <w:szCs w:val="32"/>
          <w:u w:val="single"/>
        </w:rPr>
        <w:t>Opakování vyjmenovaných slov</w:t>
      </w:r>
    </w:p>
    <w:p w:rsidR="00743EE3" w:rsidRPr="009F0F4E" w:rsidRDefault="00743EE3" w:rsidP="000F6D39">
      <w:pPr>
        <w:pStyle w:val="NoSpacing"/>
      </w:pPr>
    </w:p>
    <w:p w:rsidR="00743EE3" w:rsidRDefault="00743EE3" w:rsidP="001C0315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každé skupině vyjmenovaných slov doplň do tabulky podstatné jméno a sloveso.</w:t>
      </w:r>
    </w:p>
    <w:p w:rsidR="00743EE3" w:rsidRDefault="00743EE3" w:rsidP="00093A24">
      <w:pPr>
        <w:pStyle w:val="ListParagraph"/>
        <w:spacing w:line="240" w:lineRule="auto"/>
        <w:ind w:left="28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9"/>
        <w:gridCol w:w="3004"/>
        <w:gridCol w:w="3011"/>
      </w:tblGrid>
      <w:tr w:rsidR="00743EE3" w:rsidRPr="0074336F" w:rsidTr="0074336F"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 xml:space="preserve">VS po: 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podst. jméno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sloveso</w:t>
            </w:r>
          </w:p>
        </w:tc>
      </w:tr>
      <w:tr w:rsidR="00743EE3" w:rsidRPr="0074336F" w:rsidTr="0074336F">
        <w:tc>
          <w:tcPr>
            <w:tcW w:w="3070" w:type="dxa"/>
            <w:tcBorders>
              <w:top w:val="single" w:sz="18" w:space="0" w:color="auto"/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18" w:space="0" w:color="auto"/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71" w:type="dxa"/>
            <w:tcBorders>
              <w:bottom w:val="single" w:sz="18" w:space="0" w:color="auto"/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43EE3" w:rsidRPr="0009759F" w:rsidRDefault="00743EE3" w:rsidP="00093A24">
      <w:pPr>
        <w:pStyle w:val="ListParagraph"/>
        <w:spacing w:line="240" w:lineRule="auto"/>
        <w:ind w:left="284"/>
        <w:rPr>
          <w:rFonts w:ascii="Arial" w:hAnsi="Arial" w:cs="Arial"/>
          <w:b/>
          <w:sz w:val="28"/>
          <w:szCs w:val="28"/>
        </w:rPr>
      </w:pPr>
    </w:p>
    <w:p w:rsidR="00743EE3" w:rsidRPr="00093A24" w:rsidRDefault="00743EE3" w:rsidP="001C0315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093A24">
        <w:rPr>
          <w:rFonts w:ascii="Arial" w:hAnsi="Arial" w:cs="Arial"/>
          <w:b/>
          <w:bCs/>
          <w:sz w:val="28"/>
          <w:szCs w:val="28"/>
        </w:rPr>
        <w:t xml:space="preserve">Doplň -i/-í, -y/-ý do neúplných slov a vymaluj správný čtvereček.   </w:t>
      </w:r>
    </w:p>
    <w:p w:rsidR="00743EE3" w:rsidRPr="00093A24" w:rsidRDefault="00743EE3" w:rsidP="001C0315">
      <w:pPr>
        <w:pStyle w:val="ListParagraph"/>
        <w:ind w:left="284"/>
        <w:rPr>
          <w:rFonts w:ascii="Arial" w:hAnsi="Arial" w:cs="Arial"/>
          <w:b/>
          <w:sz w:val="28"/>
          <w:szCs w:val="28"/>
        </w:rPr>
      </w:pPr>
      <w:r w:rsidRPr="00093A24">
        <w:rPr>
          <w:rFonts w:ascii="Arial" w:hAnsi="Arial" w:cs="Arial"/>
          <w:b/>
          <w:bCs/>
          <w:sz w:val="28"/>
          <w:szCs w:val="28"/>
        </w:rPr>
        <w:t>(červeně: -i/-í; modře: -y/-ý</w:t>
      </w:r>
    </w:p>
    <w:tbl>
      <w:tblPr>
        <w:tblpPr w:leftFromText="141" w:rightFromText="141" w:vertAnchor="text" w:horzAnchor="margin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1552"/>
        <w:gridCol w:w="360"/>
        <w:gridCol w:w="360"/>
      </w:tblGrid>
      <w:tr w:rsidR="00743EE3" w:rsidRPr="0074336F" w:rsidTr="0074336F">
        <w:trPr>
          <w:trHeight w:val="182"/>
        </w:trPr>
        <w:tc>
          <w:tcPr>
            <w:tcW w:w="35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v_dět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76"/>
        </w:trPr>
        <w:tc>
          <w:tcPr>
            <w:tcW w:w="35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ledab_le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75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82"/>
        </w:trPr>
        <w:tc>
          <w:tcPr>
            <w:tcW w:w="35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sl_ny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</w:tbl>
    <w:tbl>
      <w:tblPr>
        <w:tblpPr w:leftFromText="141" w:rightFromText="141" w:vertAnchor="text" w:horzAnchor="margin" w:tblpXSpec="center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2136"/>
        <w:gridCol w:w="360"/>
        <w:gridCol w:w="360"/>
      </w:tblGrid>
      <w:tr w:rsidR="00743EE3" w:rsidRPr="0074336F" w:rsidTr="0074336F">
        <w:trPr>
          <w:trHeight w:val="176"/>
        </w:trPr>
        <w:tc>
          <w:tcPr>
            <w:tcW w:w="429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048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bezm_šlenkovitě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75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320"/>
        </w:trPr>
        <w:tc>
          <w:tcPr>
            <w:tcW w:w="429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048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p_cha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319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82"/>
        </w:trPr>
        <w:tc>
          <w:tcPr>
            <w:tcW w:w="429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048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s_kořice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ý</w:t>
            </w:r>
          </w:p>
        </w:tc>
      </w:tr>
    </w:tbl>
    <w:tbl>
      <w:tblPr>
        <w:tblpPr w:leftFromText="141" w:rightFromText="141" w:vertAnchor="text" w:horzAnchor="margin" w:tblpXSpec="right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1552"/>
        <w:gridCol w:w="360"/>
        <w:gridCol w:w="360"/>
      </w:tblGrid>
      <w:tr w:rsidR="00743EE3" w:rsidRPr="0074336F" w:rsidTr="0074336F">
        <w:trPr>
          <w:trHeight w:val="176"/>
        </w:trPr>
        <w:tc>
          <w:tcPr>
            <w:tcW w:w="42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brz_čko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75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320"/>
        </w:trPr>
        <w:tc>
          <w:tcPr>
            <w:tcW w:w="42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v_škoměr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319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82"/>
        </w:trPr>
        <w:tc>
          <w:tcPr>
            <w:tcW w:w="42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pl_vat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</w:tbl>
    <w:p w:rsidR="00743EE3" w:rsidRPr="00093A24" w:rsidRDefault="00743EE3" w:rsidP="00093A24">
      <w:pPr>
        <w:rPr>
          <w:rFonts w:ascii="Arial" w:hAnsi="Arial" w:cs="Arial"/>
          <w:b/>
          <w:sz w:val="28"/>
          <w:szCs w:val="28"/>
        </w:rPr>
      </w:pPr>
    </w:p>
    <w:p w:rsidR="00743EE3" w:rsidRPr="00093A24" w:rsidRDefault="00743EE3" w:rsidP="001C0315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093A24">
        <w:rPr>
          <w:rFonts w:ascii="Arial" w:hAnsi="Arial" w:cs="Arial"/>
          <w:b/>
          <w:bCs/>
          <w:sz w:val="28"/>
          <w:szCs w:val="28"/>
        </w:rPr>
        <w:t>Vyber v každém řádku správně napsané vyjmenované slovo a rámeček vymaluj.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215"/>
        <w:gridCol w:w="2216"/>
        <w:gridCol w:w="2216"/>
        <w:gridCol w:w="2216"/>
      </w:tblGrid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5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Litomišl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Lytomyšl</w:t>
            </w:r>
          </w:p>
        </w:tc>
        <w:tc>
          <w:tcPr>
            <w:tcW w:w="2216" w:type="dxa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Lytomišl</w:t>
            </w:r>
          </w:p>
        </w:tc>
      </w:tr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5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bydlyt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bydlit</w:t>
            </w:r>
          </w:p>
        </w:tc>
        <w:tc>
          <w:tcPr>
            <w:tcW w:w="2216" w:type="dxa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bidlit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bidlyt</w:t>
            </w:r>
          </w:p>
        </w:tc>
      </w:tr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15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myslit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mislyt</w:t>
            </w:r>
          </w:p>
        </w:tc>
        <w:tc>
          <w:tcPr>
            <w:tcW w:w="2216" w:type="dxa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myslyt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mislit</w:t>
            </w:r>
          </w:p>
        </w:tc>
      </w:tr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15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mýlyt se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mílyt se</w:t>
            </w:r>
          </w:p>
        </w:tc>
        <w:tc>
          <w:tcPr>
            <w:tcW w:w="2216" w:type="dxa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mílit se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mýlit se</w:t>
            </w:r>
          </w:p>
        </w:tc>
      </w:tr>
    </w:tbl>
    <w:p w:rsidR="00743EE3" w:rsidRDefault="00743EE3" w:rsidP="00E61204">
      <w:pPr>
        <w:spacing w:after="0" w:line="240" w:lineRule="auto"/>
        <w:rPr>
          <w:b/>
          <w:bCs/>
          <w:sz w:val="28"/>
          <w:szCs w:val="28"/>
        </w:rPr>
      </w:pPr>
    </w:p>
    <w:p w:rsidR="00743EE3" w:rsidRPr="00E61204" w:rsidRDefault="00743EE3" w:rsidP="001C0315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 </w:t>
      </w:r>
      <w:r w:rsidRPr="002762D1">
        <w:rPr>
          <w:rFonts w:ascii="Arial" w:hAnsi="Arial" w:cs="Arial"/>
          <w:b/>
          <w:bCs/>
          <w:sz w:val="28"/>
          <w:szCs w:val="28"/>
        </w:rPr>
        <w:t>příbuznému slovu dopiš příslušné vyjmenované slovo (podle vzoru)</w:t>
      </w:r>
    </w:p>
    <w:p w:rsidR="00743EE3" w:rsidRDefault="00743EE3" w:rsidP="002762D1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zbytek - ___________________</w:t>
      </w:r>
      <w:r>
        <w:rPr>
          <w:rFonts w:ascii="Arial" w:hAnsi="Arial" w:cs="Arial"/>
          <w:sz w:val="24"/>
          <w:szCs w:val="24"/>
        </w:rPr>
        <w:tab/>
        <w:t>rozplývat se - ________________</w:t>
      </w:r>
    </w:p>
    <w:p w:rsidR="00743EE3" w:rsidRPr="002762D1" w:rsidRDefault="00743EE3" w:rsidP="002762D1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mýdlový - __________________</w:t>
      </w:r>
      <w:r>
        <w:rPr>
          <w:rFonts w:ascii="Arial" w:hAnsi="Arial" w:cs="Arial"/>
          <w:sz w:val="24"/>
          <w:szCs w:val="24"/>
        </w:rPr>
        <w:tab/>
        <w:t>pýřavka - ____________________</w:t>
      </w:r>
    </w:p>
    <w:p w:rsidR="00743EE3" w:rsidRDefault="00743EE3" w:rsidP="002762D1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vysvědčení - _______________</w:t>
      </w:r>
      <w:r>
        <w:rPr>
          <w:rFonts w:ascii="Arial" w:hAnsi="Arial" w:cs="Arial"/>
          <w:sz w:val="24"/>
          <w:szCs w:val="24"/>
        </w:rPr>
        <w:tab/>
        <w:t>odvyknout - __________________</w:t>
      </w:r>
    </w:p>
    <w:p w:rsidR="00743EE3" w:rsidRDefault="00743EE3" w:rsidP="002762D1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nezvyk - __________________</w:t>
      </w:r>
      <w:r>
        <w:rPr>
          <w:rFonts w:ascii="Arial" w:hAnsi="Arial" w:cs="Arial"/>
          <w:sz w:val="24"/>
          <w:szCs w:val="24"/>
        </w:rPr>
        <w:tab/>
        <w:t>smyčka - ____________________</w:t>
      </w:r>
    </w:p>
    <w:p w:rsidR="00743EE3" w:rsidRDefault="00743EE3" w:rsidP="002762D1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jazykolam - ________________</w:t>
      </w:r>
      <w:r>
        <w:rPr>
          <w:rFonts w:ascii="Arial" w:hAnsi="Arial" w:cs="Arial"/>
          <w:sz w:val="24"/>
          <w:szCs w:val="24"/>
        </w:rPr>
        <w:tab/>
        <w:t>olysalý - _____________________</w:t>
      </w:r>
    </w:p>
    <w:p w:rsidR="00743EE3" w:rsidRPr="00E61204" w:rsidRDefault="00743EE3" w:rsidP="00516FA0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přesyp - __________________</w:t>
      </w:r>
      <w:r>
        <w:rPr>
          <w:rFonts w:ascii="Arial" w:hAnsi="Arial" w:cs="Arial"/>
          <w:sz w:val="24"/>
          <w:szCs w:val="24"/>
        </w:rPr>
        <w:tab/>
        <w:t>jazykozpyt - __________________</w:t>
      </w:r>
    </w:p>
    <w:tbl>
      <w:tblPr>
        <w:tblpPr w:leftFromText="141" w:rightFromText="141" w:vertAnchor="text" w:horzAnchor="page" w:tblpX="6579" w:tblpY="401"/>
        <w:tblW w:w="3257" w:type="dxa"/>
        <w:tblCellMar>
          <w:left w:w="70" w:type="dxa"/>
          <w:right w:w="70" w:type="dxa"/>
        </w:tblCellMar>
        <w:tblLook w:val="00A0"/>
      </w:tblPr>
      <w:tblGrid>
        <w:gridCol w:w="400"/>
        <w:gridCol w:w="419"/>
        <w:gridCol w:w="419"/>
        <w:gridCol w:w="419"/>
        <w:gridCol w:w="400"/>
        <w:gridCol w:w="400"/>
        <w:gridCol w:w="400"/>
        <w:gridCol w:w="400"/>
      </w:tblGrid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1.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2.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3.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4.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5.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6.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7.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8.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9.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10.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11.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12.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13.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14.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  <w:r w:rsidRPr="0074336F">
              <w:t>15.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74336F" w:rsidRDefault="00743EE3" w:rsidP="000A104A">
            <w:pPr>
              <w:pStyle w:val="NoSpacing"/>
            </w:pPr>
          </w:p>
        </w:tc>
      </w:tr>
    </w:tbl>
    <w:p w:rsidR="00743EE3" w:rsidRPr="00205E4C" w:rsidRDefault="00743EE3" w:rsidP="00205E4C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093A24">
        <w:rPr>
          <w:rFonts w:ascii="Arial" w:hAnsi="Arial" w:cs="Arial"/>
          <w:b/>
          <w:sz w:val="28"/>
          <w:szCs w:val="28"/>
        </w:rPr>
        <w:t>Tajenka</w:t>
      </w:r>
    </w:p>
    <w:p w:rsidR="00743EE3" w:rsidRDefault="00743EE3" w:rsidP="000A104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Číslovka</w:t>
      </w:r>
    </w:p>
    <w:p w:rsidR="00743EE3" w:rsidRPr="00093A24" w:rsidRDefault="00743EE3" w:rsidP="000A104A">
      <w:pPr>
        <w:pStyle w:val="NoSpacing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Vyjmenované slovo po Z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Přivlastňovací zájmeno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Jehličnatý strom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Světová strana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Dívčí jméno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Chlapecké jméno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Domácí zvíře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Opět – synonymum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Největší Moravské město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Opak večera (slovo protikladné)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Hmyz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Dopravní prostředek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6. pád</w:t>
      </w:r>
    </w:p>
    <w:p w:rsidR="00743EE3" w:rsidRPr="00093A24" w:rsidRDefault="00743EE3" w:rsidP="009F0F4E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36:4=</w:t>
      </w:r>
    </w:p>
    <w:p w:rsidR="00743EE3" w:rsidRPr="00093A24" w:rsidRDefault="00743EE3" w:rsidP="008C702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Krátká samohláska</w:t>
      </w:r>
    </w:p>
    <w:p w:rsidR="00743EE3" w:rsidRDefault="00743EE3" w:rsidP="008C702B">
      <w:pPr>
        <w:spacing w:line="240" w:lineRule="auto"/>
        <w:rPr>
          <w:sz w:val="18"/>
          <w:szCs w:val="18"/>
        </w:rPr>
      </w:pPr>
    </w:p>
    <w:p w:rsidR="00743EE3" w:rsidRDefault="00743EE3" w:rsidP="008C702B">
      <w:pPr>
        <w:spacing w:line="240" w:lineRule="auto"/>
        <w:ind w:firstLine="284"/>
        <w:rPr>
          <w:sz w:val="24"/>
          <w:szCs w:val="24"/>
        </w:rPr>
      </w:pPr>
    </w:p>
    <w:p w:rsidR="00743EE3" w:rsidRPr="00D50F64" w:rsidRDefault="00743EE3" w:rsidP="00D50F64">
      <w:pPr>
        <w:spacing w:line="240" w:lineRule="auto"/>
        <w:ind w:firstLine="284"/>
        <w:rPr>
          <w:sz w:val="16"/>
          <w:szCs w:val="16"/>
        </w:rPr>
      </w:pPr>
    </w:p>
    <w:p w:rsidR="00743EE3" w:rsidRPr="009F0F4E" w:rsidRDefault="00743EE3" w:rsidP="008C702B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Tajenka: ___________________________________________ už umím!</w:t>
      </w:r>
    </w:p>
    <w:p w:rsidR="00743EE3" w:rsidRDefault="00743EE3" w:rsidP="009F0F4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Písně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Bude z_ma, bude mráz … 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Běží l_ška k Táboru, nese p_tel zázvoru. Ježek za ní posp_chá, že jí p_tel rozp_chá.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Šel tudy, měl dudy, ani nezap_skal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Krávy, krávy, jak si vlastně pov_dáte,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V_letěla holub_čka ze skály,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Severní v_tr je krutý,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Voz_lo se na jaře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Šly panenky s_lnicí, potkali je m_sl_vci,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Dva mraz_ci, ul_čníci,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Komáři se ženili, kapku v_na neměli, …</w:t>
      </w:r>
    </w:p>
    <w:p w:rsidR="00743EE3" w:rsidRDefault="00743EE3" w:rsidP="00AB3B43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Šel zahradník do zahrady s motykou, v_kopal tam …</w:t>
      </w:r>
    </w:p>
    <w:p w:rsidR="00743EE3" w:rsidRPr="00AB3B43" w:rsidRDefault="00743EE3" w:rsidP="00AB3B43">
      <w:pPr>
        <w:pStyle w:val="ListParagraph"/>
        <w:spacing w:line="240" w:lineRule="auto"/>
        <w:rPr>
          <w:sz w:val="24"/>
          <w:szCs w:val="24"/>
        </w:rPr>
      </w:pPr>
    </w:p>
    <w:p w:rsidR="00743EE3" w:rsidRDefault="00743EE3" w:rsidP="009F0F4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Oprav chyby v textu</w:t>
      </w:r>
    </w:p>
    <w:p w:rsidR="00743EE3" w:rsidRPr="000A104A" w:rsidRDefault="00743EE3" w:rsidP="00D12857">
      <w:pPr>
        <w:pStyle w:val="ListParagraph"/>
        <w:rPr>
          <w:b/>
          <w:sz w:val="24"/>
          <w:szCs w:val="24"/>
        </w:rPr>
      </w:pPr>
    </w:p>
    <w:p w:rsidR="00743EE3" w:rsidRDefault="00743EE3" w:rsidP="00D12857">
      <w:pPr>
        <w:pStyle w:val="ListParagraph"/>
        <w:spacing w:line="360" w:lineRule="auto"/>
        <w:rPr>
          <w:sz w:val="24"/>
          <w:szCs w:val="24"/>
        </w:rPr>
      </w:pPr>
      <w:r w:rsidRPr="00D12857">
        <w:rPr>
          <w:sz w:val="24"/>
          <w:szCs w:val="24"/>
        </w:rPr>
        <w:t>Alenka mluví plinně francouzsky a anglycky. Nikdy neolizuj nůž! Udělal vímyk na hrazdě. Přemisl virobyl bu</w:t>
      </w:r>
      <w:r>
        <w:rPr>
          <w:sz w:val="24"/>
          <w:szCs w:val="24"/>
        </w:rPr>
        <w:t>dku pro sýkorky z prkýnek, která</w:t>
      </w:r>
      <w:r w:rsidRPr="00D12857">
        <w:rPr>
          <w:sz w:val="24"/>
          <w:szCs w:val="24"/>
        </w:rPr>
        <w:t xml:space="preserve"> mu zbil</w:t>
      </w:r>
      <w:r>
        <w:rPr>
          <w:sz w:val="24"/>
          <w:szCs w:val="24"/>
        </w:rPr>
        <w:t>a</w:t>
      </w:r>
      <w:r w:rsidRPr="00D12857">
        <w:rPr>
          <w:sz w:val="24"/>
          <w:szCs w:val="24"/>
        </w:rPr>
        <w:t>. O</w:t>
      </w:r>
      <w:r>
        <w:rPr>
          <w:sz w:val="24"/>
          <w:szCs w:val="24"/>
        </w:rPr>
        <w:t>d</w:t>
      </w:r>
      <w:bookmarkStart w:id="0" w:name="_GoBack"/>
      <w:bookmarkEnd w:id="0"/>
      <w:r w:rsidRPr="00D12857">
        <w:rPr>
          <w:sz w:val="24"/>
          <w:szCs w:val="24"/>
        </w:rPr>
        <w:t xml:space="preserve">mýtal se smířit s prohrou. Napínali uši, ale pýskání neslyšeli. Získal jazykové vzdělání. Chceš se zbavyt zlozvyku? Sirovinka je houba jedlá i za syrova. Masýroval si lítkový sval. </w:t>
      </w:r>
    </w:p>
    <w:p w:rsidR="00743EE3" w:rsidRDefault="00743EE3" w:rsidP="00D12857">
      <w:pPr>
        <w:pStyle w:val="ListParagraph"/>
        <w:spacing w:line="360" w:lineRule="auto"/>
      </w:pPr>
      <w:r>
        <w:tab/>
      </w:r>
    </w:p>
    <w:p w:rsidR="00743EE3" w:rsidRPr="0009759F" w:rsidRDefault="00743EE3" w:rsidP="00782109">
      <w:pPr>
        <w:tabs>
          <w:tab w:val="left" w:pos="1352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759F">
        <w:rPr>
          <w:rFonts w:ascii="Arial" w:hAnsi="Arial" w:cs="Arial"/>
          <w:b/>
          <w:sz w:val="32"/>
          <w:szCs w:val="32"/>
          <w:u w:val="single"/>
        </w:rPr>
        <w:t>Opakování vyjmenovaných slov</w:t>
      </w:r>
    </w:p>
    <w:p w:rsidR="00743EE3" w:rsidRPr="009F0F4E" w:rsidRDefault="00743EE3" w:rsidP="000F6D39">
      <w:pPr>
        <w:pStyle w:val="NoSpacing"/>
      </w:pPr>
    </w:p>
    <w:p w:rsidR="00743EE3" w:rsidRDefault="00743EE3" w:rsidP="004F1540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každé skupině vyjmenovaných slov doplň do tabulky podstatné jméno a sloveso.</w:t>
      </w:r>
    </w:p>
    <w:p w:rsidR="00743EE3" w:rsidRDefault="00743EE3" w:rsidP="004F1540">
      <w:pPr>
        <w:pStyle w:val="ListParagraph"/>
        <w:spacing w:line="240" w:lineRule="auto"/>
        <w:ind w:left="284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4"/>
        <w:gridCol w:w="3010"/>
        <w:gridCol w:w="3010"/>
      </w:tblGrid>
      <w:tr w:rsidR="00743EE3" w:rsidRPr="0074336F" w:rsidTr="0074336F"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 xml:space="preserve">VS po: 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podst. jméno</w:t>
            </w:r>
          </w:p>
        </w:tc>
        <w:tc>
          <w:tcPr>
            <w:tcW w:w="3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sloveso</w:t>
            </w:r>
          </w:p>
        </w:tc>
      </w:tr>
      <w:tr w:rsidR="00743EE3" w:rsidRPr="0074336F" w:rsidTr="0074336F">
        <w:tc>
          <w:tcPr>
            <w:tcW w:w="3070" w:type="dxa"/>
            <w:tcBorders>
              <w:top w:val="single" w:sz="18" w:space="0" w:color="auto"/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3071" w:type="dxa"/>
            <w:tcBorders>
              <w:top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kobyla</w:t>
            </w:r>
          </w:p>
        </w:tc>
        <w:tc>
          <w:tcPr>
            <w:tcW w:w="3071" w:type="dxa"/>
            <w:tcBorders>
              <w:top w:val="single" w:sz="18" w:space="0" w:color="auto"/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být</w:t>
            </w: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L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pelyněk</w:t>
            </w: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slyšet</w:t>
            </w: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hlemýžď</w:t>
            </w: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mýlit</w:t>
            </w: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pyl</w:t>
            </w: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zpytovat</w:t>
            </w: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sýr</w:t>
            </w: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syčet</w:t>
            </w: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3071" w:type="dxa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vydra</w:t>
            </w:r>
          </w:p>
        </w:tc>
        <w:tc>
          <w:tcPr>
            <w:tcW w:w="3071" w:type="dxa"/>
            <w:tcBorders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žvýkat</w:t>
            </w:r>
          </w:p>
        </w:tc>
      </w:tr>
      <w:tr w:rsidR="00743EE3" w:rsidRPr="0074336F" w:rsidTr="0074336F">
        <w:tc>
          <w:tcPr>
            <w:tcW w:w="30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BBB59"/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sz w:val="28"/>
                <w:szCs w:val="28"/>
              </w:rPr>
              <w:t>Z</w:t>
            </w:r>
          </w:p>
        </w:tc>
        <w:tc>
          <w:tcPr>
            <w:tcW w:w="3071" w:type="dxa"/>
            <w:tcBorders>
              <w:bottom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jazyk</w:t>
            </w:r>
          </w:p>
        </w:tc>
        <w:tc>
          <w:tcPr>
            <w:tcW w:w="3071" w:type="dxa"/>
            <w:tcBorders>
              <w:bottom w:val="single" w:sz="18" w:space="0" w:color="auto"/>
              <w:right w:val="single" w:sz="18" w:space="0" w:color="auto"/>
            </w:tcBorders>
          </w:tcPr>
          <w:p w:rsidR="00743EE3" w:rsidRPr="0074336F" w:rsidRDefault="00743EE3" w:rsidP="0074336F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74336F">
              <w:rPr>
                <w:rFonts w:ascii="Arial" w:hAnsi="Arial" w:cs="Arial"/>
                <w:b/>
                <w:color w:val="FF0000"/>
                <w:sz w:val="28"/>
                <w:szCs w:val="28"/>
              </w:rPr>
              <w:t>nazývat se</w:t>
            </w:r>
          </w:p>
        </w:tc>
      </w:tr>
    </w:tbl>
    <w:p w:rsidR="00743EE3" w:rsidRPr="0009759F" w:rsidRDefault="00743EE3" w:rsidP="004F1540">
      <w:pPr>
        <w:pStyle w:val="ListParagraph"/>
        <w:spacing w:line="240" w:lineRule="auto"/>
        <w:ind w:left="284"/>
        <w:rPr>
          <w:rFonts w:ascii="Arial" w:hAnsi="Arial" w:cs="Arial"/>
          <w:b/>
          <w:sz w:val="28"/>
          <w:szCs w:val="28"/>
        </w:rPr>
      </w:pPr>
    </w:p>
    <w:p w:rsidR="00743EE3" w:rsidRPr="00093A24" w:rsidRDefault="00743EE3" w:rsidP="004F1540">
      <w:pPr>
        <w:pStyle w:val="ListParagraph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b/>
          <w:bCs/>
          <w:sz w:val="28"/>
          <w:szCs w:val="28"/>
        </w:rPr>
      </w:pPr>
      <w:r w:rsidRPr="00093A24">
        <w:rPr>
          <w:rFonts w:ascii="Arial" w:hAnsi="Arial" w:cs="Arial"/>
          <w:b/>
          <w:bCs/>
          <w:sz w:val="28"/>
          <w:szCs w:val="28"/>
        </w:rPr>
        <w:t xml:space="preserve">Doplň -i/-í, -y/-ý do neúplných slov a vymaluj správný čtvereček.   </w:t>
      </w:r>
    </w:p>
    <w:p w:rsidR="00743EE3" w:rsidRPr="00782109" w:rsidRDefault="00743EE3" w:rsidP="00782109">
      <w:pPr>
        <w:pStyle w:val="ListParagraph"/>
        <w:ind w:left="284"/>
        <w:rPr>
          <w:rFonts w:ascii="Arial" w:hAnsi="Arial" w:cs="Arial"/>
          <w:b/>
          <w:sz w:val="28"/>
          <w:szCs w:val="28"/>
        </w:rPr>
      </w:pPr>
      <w:r w:rsidRPr="00093A24">
        <w:rPr>
          <w:rFonts w:ascii="Arial" w:hAnsi="Arial" w:cs="Arial"/>
          <w:b/>
          <w:bCs/>
          <w:sz w:val="28"/>
          <w:szCs w:val="28"/>
        </w:rPr>
        <w:t>(červeně: -i/-í; modře: -y/-ý</w:t>
      </w:r>
    </w:p>
    <w:tbl>
      <w:tblPr>
        <w:tblpPr w:leftFromText="141" w:rightFromText="141" w:vertAnchor="text" w:horzAnchor="margin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1552"/>
        <w:gridCol w:w="360"/>
        <w:gridCol w:w="360"/>
      </w:tblGrid>
      <w:tr w:rsidR="00743EE3" w:rsidRPr="0074336F" w:rsidTr="0074336F">
        <w:trPr>
          <w:trHeight w:val="182"/>
        </w:trPr>
        <w:tc>
          <w:tcPr>
            <w:tcW w:w="35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v</w:t>
            </w:r>
            <w:r w:rsidRPr="0074336F">
              <w:rPr>
                <w:b/>
                <w:color w:val="FF0000"/>
                <w:sz w:val="24"/>
                <w:szCs w:val="24"/>
              </w:rPr>
              <w:t>i</w:t>
            </w:r>
            <w:r w:rsidRPr="0074336F">
              <w:rPr>
                <w:bCs/>
                <w:sz w:val="28"/>
                <w:szCs w:val="28"/>
              </w:rPr>
              <w:t>dět</w:t>
            </w:r>
          </w:p>
        </w:tc>
        <w:tc>
          <w:tcPr>
            <w:tcW w:w="360" w:type="dxa"/>
            <w:shd w:val="clear" w:color="auto" w:fill="FF0000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76"/>
        </w:trPr>
        <w:tc>
          <w:tcPr>
            <w:tcW w:w="35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ledab</w:t>
            </w:r>
            <w:r w:rsidRPr="0074336F">
              <w:rPr>
                <w:b/>
                <w:color w:val="FF0000"/>
                <w:sz w:val="24"/>
                <w:szCs w:val="24"/>
              </w:rPr>
              <w:t>y</w:t>
            </w:r>
            <w:r w:rsidRPr="0074336F">
              <w:rPr>
                <w:bCs/>
                <w:sz w:val="28"/>
                <w:szCs w:val="28"/>
              </w:rPr>
              <w:t>le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  <w:shd w:val="clear" w:color="auto" w:fill="0070C0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75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82"/>
        </w:trPr>
        <w:tc>
          <w:tcPr>
            <w:tcW w:w="35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sl</w:t>
            </w:r>
            <w:r w:rsidRPr="0074336F">
              <w:rPr>
                <w:b/>
                <w:color w:val="FF0000"/>
                <w:sz w:val="24"/>
                <w:szCs w:val="24"/>
              </w:rPr>
              <w:t>i</w:t>
            </w:r>
            <w:r w:rsidRPr="0074336F">
              <w:rPr>
                <w:bCs/>
                <w:sz w:val="28"/>
                <w:szCs w:val="28"/>
              </w:rPr>
              <w:t>ny</w:t>
            </w:r>
          </w:p>
        </w:tc>
        <w:tc>
          <w:tcPr>
            <w:tcW w:w="360" w:type="dxa"/>
            <w:shd w:val="clear" w:color="auto" w:fill="FF0000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</w:tbl>
    <w:tbl>
      <w:tblPr>
        <w:tblpPr w:leftFromText="141" w:rightFromText="141" w:vertAnchor="text" w:horzAnchor="margin" w:tblpXSpec="center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"/>
        <w:gridCol w:w="2110"/>
        <w:gridCol w:w="360"/>
        <w:gridCol w:w="360"/>
      </w:tblGrid>
      <w:tr w:rsidR="00743EE3" w:rsidRPr="0074336F" w:rsidTr="0074336F">
        <w:trPr>
          <w:trHeight w:val="176"/>
        </w:trPr>
        <w:tc>
          <w:tcPr>
            <w:tcW w:w="429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048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bezm</w:t>
            </w:r>
            <w:r w:rsidRPr="0074336F">
              <w:rPr>
                <w:b/>
                <w:color w:val="FF0000"/>
                <w:sz w:val="24"/>
                <w:szCs w:val="24"/>
              </w:rPr>
              <w:t>y</w:t>
            </w:r>
            <w:r w:rsidRPr="0074336F">
              <w:rPr>
                <w:bCs/>
                <w:sz w:val="28"/>
                <w:szCs w:val="28"/>
              </w:rPr>
              <w:t>šlenkovitě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  <w:shd w:val="clear" w:color="auto" w:fill="0070C0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75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320"/>
        </w:trPr>
        <w:tc>
          <w:tcPr>
            <w:tcW w:w="429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048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p</w:t>
            </w:r>
            <w:r w:rsidRPr="0074336F">
              <w:rPr>
                <w:color w:val="FF0000"/>
                <w:sz w:val="24"/>
                <w:szCs w:val="24"/>
              </w:rPr>
              <w:t>ý</w:t>
            </w:r>
            <w:r w:rsidRPr="0074336F">
              <w:rPr>
                <w:bCs/>
                <w:sz w:val="28"/>
                <w:szCs w:val="28"/>
              </w:rPr>
              <w:t>cha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319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  <w:shd w:val="clear" w:color="auto" w:fill="0070C0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82"/>
        </w:trPr>
        <w:tc>
          <w:tcPr>
            <w:tcW w:w="429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048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s</w:t>
            </w:r>
            <w:r w:rsidRPr="0074336F">
              <w:rPr>
                <w:b/>
                <w:color w:val="FF0000"/>
                <w:sz w:val="24"/>
                <w:szCs w:val="24"/>
              </w:rPr>
              <w:t>ý</w:t>
            </w:r>
            <w:r w:rsidRPr="0074336F">
              <w:rPr>
                <w:b/>
                <w:bCs/>
                <w:sz w:val="28"/>
                <w:szCs w:val="28"/>
              </w:rPr>
              <w:t>kořice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048" w:type="dxa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  <w:shd w:val="clear" w:color="auto" w:fill="0070C0"/>
          </w:tcPr>
          <w:p w:rsidR="00743EE3" w:rsidRPr="0074336F" w:rsidRDefault="00743EE3" w:rsidP="0074336F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4336F">
              <w:rPr>
                <w:bCs/>
                <w:sz w:val="28"/>
                <w:szCs w:val="28"/>
              </w:rPr>
              <w:t>ý</w:t>
            </w:r>
          </w:p>
        </w:tc>
      </w:tr>
    </w:tbl>
    <w:tbl>
      <w:tblPr>
        <w:tblpPr w:leftFromText="141" w:rightFromText="141" w:vertAnchor="text" w:horzAnchor="margin" w:tblpXSpec="right" w:tblpY="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"/>
        <w:gridCol w:w="1552"/>
        <w:gridCol w:w="360"/>
        <w:gridCol w:w="360"/>
      </w:tblGrid>
      <w:tr w:rsidR="00743EE3" w:rsidRPr="0074336F" w:rsidTr="0074336F">
        <w:trPr>
          <w:trHeight w:val="176"/>
        </w:trPr>
        <w:tc>
          <w:tcPr>
            <w:tcW w:w="42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brz</w:t>
            </w:r>
            <w:r w:rsidRPr="0074336F">
              <w:rPr>
                <w:b/>
                <w:color w:val="FF0000"/>
                <w:sz w:val="24"/>
                <w:szCs w:val="24"/>
              </w:rPr>
              <w:t>i</w:t>
            </w:r>
            <w:r w:rsidRPr="0074336F">
              <w:rPr>
                <w:b/>
                <w:bCs/>
                <w:sz w:val="28"/>
                <w:szCs w:val="28"/>
              </w:rPr>
              <w:t>čko</w:t>
            </w:r>
          </w:p>
        </w:tc>
        <w:tc>
          <w:tcPr>
            <w:tcW w:w="360" w:type="dxa"/>
            <w:shd w:val="clear" w:color="auto" w:fill="FF0000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75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320"/>
        </w:trPr>
        <w:tc>
          <w:tcPr>
            <w:tcW w:w="42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v</w:t>
            </w:r>
            <w:r w:rsidRPr="0074336F">
              <w:rPr>
                <w:b/>
                <w:color w:val="FF0000"/>
                <w:sz w:val="24"/>
                <w:szCs w:val="24"/>
              </w:rPr>
              <w:t>ý</w:t>
            </w:r>
            <w:r w:rsidRPr="0074336F">
              <w:rPr>
                <w:b/>
                <w:bCs/>
                <w:sz w:val="28"/>
                <w:szCs w:val="28"/>
              </w:rPr>
              <w:t>škoměr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319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  <w:shd w:val="clear" w:color="auto" w:fill="0070C0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  <w:tr w:rsidR="00743EE3" w:rsidRPr="0074336F" w:rsidTr="0074336F">
        <w:trPr>
          <w:trHeight w:val="182"/>
        </w:trPr>
        <w:tc>
          <w:tcPr>
            <w:tcW w:w="426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552" w:type="dxa"/>
            <w:vMerge w:val="restart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pl</w:t>
            </w:r>
            <w:r w:rsidRPr="0074336F">
              <w:rPr>
                <w:b/>
                <w:color w:val="FF0000"/>
                <w:sz w:val="24"/>
                <w:szCs w:val="24"/>
              </w:rPr>
              <w:t>i</w:t>
            </w:r>
            <w:r w:rsidRPr="0074336F">
              <w:rPr>
                <w:b/>
                <w:bCs/>
                <w:sz w:val="28"/>
                <w:szCs w:val="28"/>
              </w:rPr>
              <w:t>vat</w:t>
            </w:r>
          </w:p>
        </w:tc>
        <w:tc>
          <w:tcPr>
            <w:tcW w:w="360" w:type="dxa"/>
            <w:shd w:val="clear" w:color="auto" w:fill="FF0000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y</w:t>
            </w:r>
          </w:p>
        </w:tc>
      </w:tr>
      <w:tr w:rsidR="00743EE3" w:rsidRPr="0074336F" w:rsidTr="0074336F">
        <w:trPr>
          <w:trHeight w:val="181"/>
        </w:trPr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í</w:t>
            </w:r>
          </w:p>
        </w:tc>
        <w:tc>
          <w:tcPr>
            <w:tcW w:w="360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ý</w:t>
            </w:r>
          </w:p>
        </w:tc>
      </w:tr>
    </w:tbl>
    <w:p w:rsidR="00743EE3" w:rsidRPr="00093A24" w:rsidRDefault="00743EE3" w:rsidP="004F1540">
      <w:pPr>
        <w:rPr>
          <w:rFonts w:ascii="Arial" w:hAnsi="Arial" w:cs="Arial"/>
          <w:b/>
          <w:sz w:val="28"/>
          <w:szCs w:val="28"/>
        </w:rPr>
      </w:pPr>
    </w:p>
    <w:p w:rsidR="00743EE3" w:rsidRPr="00093A24" w:rsidRDefault="00743EE3" w:rsidP="004F1540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093A24">
        <w:rPr>
          <w:rFonts w:ascii="Arial" w:hAnsi="Arial" w:cs="Arial"/>
          <w:b/>
          <w:bCs/>
          <w:sz w:val="28"/>
          <w:szCs w:val="28"/>
        </w:rPr>
        <w:t>Vyber v každém řádku správně napsané vyjmenované slovo a rámeček vymaluj.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2215"/>
        <w:gridCol w:w="2216"/>
        <w:gridCol w:w="2216"/>
        <w:gridCol w:w="2216"/>
      </w:tblGrid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5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Litomišl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Lytomyšl</w:t>
            </w:r>
          </w:p>
        </w:tc>
        <w:tc>
          <w:tcPr>
            <w:tcW w:w="2216" w:type="dxa"/>
            <w:shd w:val="clear" w:color="auto" w:fill="9BBB59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Litomyšl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Lytomišl</w:t>
            </w:r>
          </w:p>
        </w:tc>
      </w:tr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15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bydlyt</w:t>
            </w:r>
          </w:p>
        </w:tc>
        <w:tc>
          <w:tcPr>
            <w:tcW w:w="2216" w:type="dxa"/>
            <w:shd w:val="clear" w:color="auto" w:fill="9BBB59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bydlit</w:t>
            </w:r>
          </w:p>
        </w:tc>
        <w:tc>
          <w:tcPr>
            <w:tcW w:w="2216" w:type="dxa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bidlit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bidlyt</w:t>
            </w:r>
          </w:p>
        </w:tc>
      </w:tr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15" w:type="dxa"/>
            <w:shd w:val="clear" w:color="auto" w:fill="9BBB59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myslit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mislyt</w:t>
            </w:r>
          </w:p>
        </w:tc>
        <w:tc>
          <w:tcPr>
            <w:tcW w:w="2216" w:type="dxa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myslyt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mislit</w:t>
            </w:r>
          </w:p>
        </w:tc>
      </w:tr>
      <w:tr w:rsidR="00743EE3" w:rsidRPr="0074336F" w:rsidTr="0074336F">
        <w:tc>
          <w:tcPr>
            <w:tcW w:w="425" w:type="dxa"/>
          </w:tcPr>
          <w:p w:rsidR="00743EE3" w:rsidRPr="0074336F" w:rsidRDefault="00743EE3" w:rsidP="0074336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15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mýlyt se</w:t>
            </w:r>
          </w:p>
        </w:tc>
        <w:tc>
          <w:tcPr>
            <w:tcW w:w="2216" w:type="dxa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mílyt se</w:t>
            </w:r>
          </w:p>
        </w:tc>
        <w:tc>
          <w:tcPr>
            <w:tcW w:w="2216" w:type="dxa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mílit se</w:t>
            </w:r>
          </w:p>
        </w:tc>
        <w:tc>
          <w:tcPr>
            <w:tcW w:w="2216" w:type="dxa"/>
            <w:shd w:val="clear" w:color="auto" w:fill="9BBB59"/>
            <w:vAlign w:val="center"/>
          </w:tcPr>
          <w:p w:rsidR="00743EE3" w:rsidRPr="0074336F" w:rsidRDefault="00743EE3" w:rsidP="0074336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74336F">
              <w:rPr>
                <w:b/>
                <w:bCs/>
                <w:sz w:val="28"/>
                <w:szCs w:val="28"/>
              </w:rPr>
              <w:t>mýlit se</w:t>
            </w:r>
          </w:p>
        </w:tc>
      </w:tr>
    </w:tbl>
    <w:p w:rsidR="00743EE3" w:rsidRDefault="00743EE3" w:rsidP="004F1540">
      <w:pPr>
        <w:spacing w:after="0" w:line="240" w:lineRule="auto"/>
        <w:rPr>
          <w:b/>
          <w:bCs/>
          <w:sz w:val="28"/>
          <w:szCs w:val="28"/>
        </w:rPr>
      </w:pPr>
    </w:p>
    <w:p w:rsidR="00743EE3" w:rsidRPr="00E61204" w:rsidRDefault="00743EE3" w:rsidP="004F1540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 </w:t>
      </w:r>
      <w:r w:rsidRPr="002762D1">
        <w:rPr>
          <w:rFonts w:ascii="Arial" w:hAnsi="Arial" w:cs="Arial"/>
          <w:b/>
          <w:bCs/>
          <w:sz w:val="28"/>
          <w:szCs w:val="28"/>
        </w:rPr>
        <w:t>příbuznému slovu dopiš příslušné vyjmenované slovo (podle vzoru)</w:t>
      </w:r>
    </w:p>
    <w:p w:rsidR="00743EE3" w:rsidRDefault="00743EE3" w:rsidP="004F1540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zbytek - </w:t>
      </w:r>
      <w:r>
        <w:rPr>
          <w:rFonts w:ascii="Arial" w:hAnsi="Arial" w:cs="Arial"/>
          <w:color w:val="FF0000"/>
          <w:sz w:val="24"/>
          <w:szCs w:val="24"/>
          <w:u w:val="single"/>
        </w:rPr>
        <w:t>být</w:t>
      </w:r>
      <w:r>
        <w:rPr>
          <w:rFonts w:ascii="Arial" w:hAnsi="Arial" w:cs="Arial"/>
          <w:sz w:val="24"/>
          <w:szCs w:val="24"/>
        </w:rPr>
        <w:tab/>
        <w:t xml:space="preserve">rozplývat se - </w:t>
      </w:r>
      <w:r>
        <w:rPr>
          <w:rFonts w:ascii="Arial" w:hAnsi="Arial" w:cs="Arial"/>
          <w:color w:val="FF0000"/>
          <w:sz w:val="24"/>
          <w:szCs w:val="24"/>
          <w:u w:val="single"/>
        </w:rPr>
        <w:t>plynout</w:t>
      </w:r>
    </w:p>
    <w:p w:rsidR="00743EE3" w:rsidRPr="002762D1" w:rsidRDefault="00743EE3" w:rsidP="004F1540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mýdlový - </w:t>
      </w:r>
      <w:r>
        <w:rPr>
          <w:rFonts w:ascii="Arial" w:hAnsi="Arial" w:cs="Arial"/>
          <w:color w:val="FF0000"/>
          <w:sz w:val="24"/>
          <w:szCs w:val="24"/>
          <w:u w:val="single"/>
        </w:rPr>
        <w:t>mýt</w:t>
      </w:r>
      <w:r>
        <w:rPr>
          <w:rFonts w:ascii="Arial" w:hAnsi="Arial" w:cs="Arial"/>
          <w:sz w:val="24"/>
          <w:szCs w:val="24"/>
        </w:rPr>
        <w:tab/>
        <w:t xml:space="preserve">pýřavka - </w:t>
      </w:r>
      <w:r>
        <w:rPr>
          <w:rFonts w:ascii="Arial" w:hAnsi="Arial" w:cs="Arial"/>
          <w:color w:val="FF0000"/>
          <w:sz w:val="24"/>
          <w:szCs w:val="24"/>
          <w:u w:val="single"/>
        </w:rPr>
        <w:t>pýr</w:t>
      </w:r>
    </w:p>
    <w:p w:rsidR="00743EE3" w:rsidRDefault="00743EE3" w:rsidP="004F1540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vysvědčení – </w:t>
      </w:r>
      <w:r>
        <w:rPr>
          <w:rFonts w:ascii="Arial" w:hAnsi="Arial" w:cs="Arial"/>
          <w:color w:val="FF0000"/>
          <w:sz w:val="24"/>
          <w:szCs w:val="24"/>
          <w:u w:val="single"/>
        </w:rPr>
        <w:t xml:space="preserve">předpona –vy, -vý </w:t>
      </w:r>
      <w:r>
        <w:rPr>
          <w:rFonts w:ascii="Arial" w:hAnsi="Arial" w:cs="Arial"/>
          <w:sz w:val="24"/>
          <w:szCs w:val="24"/>
        </w:rPr>
        <w:tab/>
        <w:t xml:space="preserve">odvyknout - </w:t>
      </w:r>
      <w:r>
        <w:rPr>
          <w:rFonts w:ascii="Arial" w:hAnsi="Arial" w:cs="Arial"/>
          <w:color w:val="FF0000"/>
          <w:sz w:val="24"/>
          <w:szCs w:val="24"/>
          <w:u w:val="single"/>
        </w:rPr>
        <w:t>zvykat</w:t>
      </w:r>
    </w:p>
    <w:p w:rsidR="00743EE3" w:rsidRDefault="00743EE3" w:rsidP="004F1540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nezvyk - </w:t>
      </w:r>
      <w:r>
        <w:rPr>
          <w:rFonts w:ascii="Arial" w:hAnsi="Arial" w:cs="Arial"/>
          <w:color w:val="FF0000"/>
          <w:sz w:val="24"/>
          <w:szCs w:val="24"/>
          <w:u w:val="single"/>
        </w:rPr>
        <w:t>zvykat</w:t>
      </w:r>
      <w:r>
        <w:rPr>
          <w:rFonts w:ascii="Arial" w:hAnsi="Arial" w:cs="Arial"/>
          <w:sz w:val="24"/>
          <w:szCs w:val="24"/>
        </w:rPr>
        <w:tab/>
        <w:t xml:space="preserve">smyčka - </w:t>
      </w:r>
      <w:r>
        <w:rPr>
          <w:rFonts w:ascii="Arial" w:hAnsi="Arial" w:cs="Arial"/>
          <w:color w:val="FF0000"/>
          <w:sz w:val="24"/>
          <w:szCs w:val="24"/>
          <w:u w:val="single"/>
        </w:rPr>
        <w:t>smýkat</w:t>
      </w:r>
    </w:p>
    <w:p w:rsidR="00743EE3" w:rsidRDefault="00743EE3" w:rsidP="004F1540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jazykolam - </w:t>
      </w:r>
      <w:r>
        <w:rPr>
          <w:rFonts w:ascii="Arial" w:hAnsi="Arial" w:cs="Arial"/>
          <w:color w:val="FF0000"/>
          <w:sz w:val="24"/>
          <w:szCs w:val="24"/>
          <w:u w:val="single"/>
        </w:rPr>
        <w:t>jazyk</w:t>
      </w:r>
      <w:r>
        <w:rPr>
          <w:rFonts w:ascii="Arial" w:hAnsi="Arial" w:cs="Arial"/>
          <w:sz w:val="24"/>
          <w:szCs w:val="24"/>
        </w:rPr>
        <w:tab/>
        <w:t xml:space="preserve">olysalý - </w:t>
      </w:r>
      <w:r>
        <w:rPr>
          <w:rFonts w:ascii="Arial" w:hAnsi="Arial" w:cs="Arial"/>
          <w:color w:val="FF0000"/>
          <w:sz w:val="24"/>
          <w:szCs w:val="24"/>
          <w:u w:val="single"/>
        </w:rPr>
        <w:t>lysý</w:t>
      </w:r>
    </w:p>
    <w:p w:rsidR="00743EE3" w:rsidRPr="00E61204" w:rsidRDefault="00743EE3" w:rsidP="004F1540">
      <w:pPr>
        <w:pStyle w:val="ListParagraph"/>
        <w:tabs>
          <w:tab w:val="left" w:pos="4820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přesyp - </w:t>
      </w:r>
      <w:r>
        <w:rPr>
          <w:rFonts w:ascii="Arial" w:hAnsi="Arial" w:cs="Arial"/>
          <w:color w:val="FF0000"/>
          <w:sz w:val="24"/>
          <w:szCs w:val="24"/>
          <w:u w:val="single"/>
        </w:rPr>
        <w:t>sypat</w:t>
      </w:r>
      <w:r>
        <w:rPr>
          <w:rFonts w:ascii="Arial" w:hAnsi="Arial" w:cs="Arial"/>
          <w:sz w:val="24"/>
          <w:szCs w:val="24"/>
        </w:rPr>
        <w:tab/>
        <w:t xml:space="preserve">jazykozpyt – </w:t>
      </w:r>
      <w:r>
        <w:rPr>
          <w:rFonts w:ascii="Arial" w:hAnsi="Arial" w:cs="Arial"/>
          <w:color w:val="FF0000"/>
          <w:sz w:val="24"/>
          <w:szCs w:val="24"/>
          <w:u w:val="single"/>
        </w:rPr>
        <w:t>jazyk, zpytovat</w:t>
      </w:r>
    </w:p>
    <w:p w:rsidR="00743EE3" w:rsidRDefault="00743EE3" w:rsidP="004F1540">
      <w:pPr>
        <w:pStyle w:val="ListParagraph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093A24">
        <w:rPr>
          <w:rFonts w:ascii="Arial" w:hAnsi="Arial" w:cs="Arial"/>
          <w:b/>
          <w:sz w:val="28"/>
          <w:szCs w:val="28"/>
        </w:rPr>
        <w:t>Tajenka</w:t>
      </w:r>
    </w:p>
    <w:tbl>
      <w:tblPr>
        <w:tblpPr w:leftFromText="141" w:rightFromText="141" w:vertAnchor="text" w:horzAnchor="page" w:tblpX="6630" w:tblpY="78"/>
        <w:tblW w:w="3257" w:type="dxa"/>
        <w:tblCellMar>
          <w:left w:w="70" w:type="dxa"/>
          <w:right w:w="70" w:type="dxa"/>
        </w:tblCellMar>
        <w:tblLook w:val="00A0"/>
      </w:tblPr>
      <w:tblGrid>
        <w:gridCol w:w="400"/>
        <w:gridCol w:w="419"/>
        <w:gridCol w:w="419"/>
        <w:gridCol w:w="419"/>
        <w:gridCol w:w="400"/>
        <w:gridCol w:w="400"/>
        <w:gridCol w:w="400"/>
        <w:gridCol w:w="400"/>
      </w:tblGrid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 xml:space="preserve"> D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2.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R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Z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3.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M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J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4.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5.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S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E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6.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D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7.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Á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Š</w:t>
            </w: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8.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9.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10.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11.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Á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12.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V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13.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14.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15.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D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V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Ě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  <w:tr w:rsidR="00743EE3" w:rsidRPr="0074336F" w:rsidTr="000A104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 w:rsidRPr="000A104A">
              <w:rPr>
                <w:color w:val="000000"/>
                <w:lang w:eastAsia="cs-CZ"/>
              </w:rPr>
              <w:t>16.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lang w:eastAsia="cs-CZ"/>
              </w:rPr>
            </w:pPr>
            <w:r w:rsidRPr="000A104A">
              <w:rPr>
                <w:lang w:eastAsia="cs-CZ"/>
              </w:rPr>
              <w:t>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3EE3" w:rsidRPr="000A104A" w:rsidRDefault="00743EE3" w:rsidP="000A104A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</w:p>
        </w:tc>
      </w:tr>
    </w:tbl>
    <w:p w:rsidR="00743EE3" w:rsidRPr="000A104A" w:rsidRDefault="00743EE3" w:rsidP="000A104A">
      <w:pPr>
        <w:pStyle w:val="NoSpacing"/>
      </w:pPr>
    </w:p>
    <w:p w:rsidR="00743EE3" w:rsidRPr="00782109" w:rsidRDefault="00743EE3" w:rsidP="00782109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Číslovka</w:t>
      </w:r>
    </w:p>
    <w:p w:rsidR="00743EE3" w:rsidRPr="007F4AAE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Vyjmenované slovo po Z</w:t>
      </w:r>
    </w:p>
    <w:p w:rsidR="00743EE3" w:rsidRPr="000A104A" w:rsidRDefault="00743EE3" w:rsidP="000A104A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Přivlastňovací zájmeno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Jehličnatý strom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Světová strana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Dívčí jméno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Chlapecké jméno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Domácí zvíře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Opět – synonymum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Největší Moravské město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Opak večera (slovo protikladné)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Hmyz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Dopravní prostředek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6. pád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36:4=</w:t>
      </w:r>
    </w:p>
    <w:p w:rsidR="00743EE3" w:rsidRPr="00093A24" w:rsidRDefault="00743EE3" w:rsidP="007F4AAE">
      <w:pPr>
        <w:pStyle w:val="ListParagraph"/>
        <w:numPr>
          <w:ilvl w:val="0"/>
          <w:numId w:val="6"/>
        </w:numPr>
        <w:spacing w:line="240" w:lineRule="auto"/>
        <w:ind w:left="567" w:hanging="283"/>
        <w:rPr>
          <w:rFonts w:ascii="Arial" w:hAnsi="Arial" w:cs="Arial"/>
          <w:sz w:val="24"/>
          <w:szCs w:val="24"/>
        </w:rPr>
      </w:pPr>
      <w:r w:rsidRPr="00093A24">
        <w:rPr>
          <w:rFonts w:ascii="Arial" w:hAnsi="Arial" w:cs="Arial"/>
          <w:sz w:val="24"/>
          <w:szCs w:val="24"/>
        </w:rPr>
        <w:t>Krátká samohláska</w:t>
      </w:r>
    </w:p>
    <w:p w:rsidR="00743EE3" w:rsidRDefault="00743EE3" w:rsidP="004F1540">
      <w:pPr>
        <w:spacing w:line="240" w:lineRule="auto"/>
        <w:rPr>
          <w:sz w:val="18"/>
          <w:szCs w:val="18"/>
        </w:rPr>
      </w:pPr>
    </w:p>
    <w:p w:rsidR="00743EE3" w:rsidRPr="00D50F64" w:rsidRDefault="00743EE3" w:rsidP="0067392D">
      <w:pPr>
        <w:spacing w:line="240" w:lineRule="auto"/>
        <w:rPr>
          <w:sz w:val="16"/>
          <w:szCs w:val="16"/>
        </w:rPr>
      </w:pPr>
    </w:p>
    <w:p w:rsidR="00743EE3" w:rsidRPr="000A104A" w:rsidRDefault="00743EE3" w:rsidP="00D772DB">
      <w:pPr>
        <w:spacing w:line="360" w:lineRule="auto"/>
        <w:ind w:firstLine="284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 xml:space="preserve">Tajenka: </w:t>
      </w:r>
      <w:r w:rsidRPr="000A104A">
        <w:rPr>
          <w:rFonts w:ascii="Arial" w:hAnsi="Arial" w:cs="Arial"/>
          <w:color w:val="FF0000"/>
          <w:sz w:val="24"/>
          <w:szCs w:val="24"/>
          <w:u w:val="single"/>
        </w:rPr>
        <w:t>Vyjmenovaná slova</w:t>
      </w:r>
      <w:r w:rsidRPr="000A104A">
        <w:rPr>
          <w:rFonts w:ascii="Arial" w:hAnsi="Arial" w:cs="Arial"/>
          <w:sz w:val="24"/>
          <w:szCs w:val="24"/>
        </w:rPr>
        <w:t xml:space="preserve"> už umím!</w:t>
      </w:r>
    </w:p>
    <w:p w:rsidR="00743EE3" w:rsidRDefault="00743EE3" w:rsidP="000A104A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b/>
          <w:sz w:val="28"/>
          <w:szCs w:val="28"/>
        </w:rPr>
      </w:pPr>
      <w:r w:rsidRPr="000A104A">
        <w:rPr>
          <w:rFonts w:ascii="Arial" w:hAnsi="Arial" w:cs="Arial"/>
          <w:b/>
          <w:sz w:val="28"/>
          <w:szCs w:val="28"/>
        </w:rPr>
        <w:t>Písně</w:t>
      </w:r>
    </w:p>
    <w:p w:rsidR="00743EE3" w:rsidRPr="000A104A" w:rsidRDefault="00743EE3" w:rsidP="000A104A">
      <w:pPr>
        <w:pStyle w:val="ListParagraph"/>
        <w:ind w:left="644"/>
        <w:rPr>
          <w:rFonts w:ascii="Arial" w:hAnsi="Arial" w:cs="Arial"/>
          <w:b/>
          <w:sz w:val="28"/>
          <w:szCs w:val="28"/>
        </w:rPr>
      </w:pP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Bude z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 xml:space="preserve">ma, bude mráz … 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Běží l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ška k Táboru, nese p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tel zázvoru. Ježek za ní posp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chá, že jí p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tel rozp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chá.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Šel tudy, měl dudy, ani nezap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skal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Krávy, krávy, jak si vlastně pov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dáte,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letěla holub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čka ze skály,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Severní 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tr je krutý,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Voz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lo se na jaře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Šly panenky s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lnicí, potkali je m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sl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vci,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Dva mraz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ci, ul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čníci,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Komáři se ženili, kapku 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na neměli, …</w:t>
      </w:r>
    </w:p>
    <w:p w:rsidR="00743EE3" w:rsidRPr="000A104A" w:rsidRDefault="00743EE3" w:rsidP="004F154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Šel zahradník do zahrady s motykou, 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kopal tam …</w:t>
      </w:r>
    </w:p>
    <w:p w:rsidR="00743EE3" w:rsidRPr="00AB3B43" w:rsidRDefault="00743EE3" w:rsidP="0080048C">
      <w:pPr>
        <w:pStyle w:val="ListParagraph"/>
        <w:spacing w:line="240" w:lineRule="auto"/>
        <w:rPr>
          <w:sz w:val="24"/>
          <w:szCs w:val="24"/>
        </w:rPr>
      </w:pPr>
    </w:p>
    <w:p w:rsidR="00743EE3" w:rsidRPr="005C0EB1" w:rsidRDefault="00743EE3" w:rsidP="005C0EB1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5C0EB1">
        <w:rPr>
          <w:rFonts w:ascii="Arial" w:hAnsi="Arial" w:cs="Arial"/>
          <w:b/>
          <w:sz w:val="28"/>
          <w:szCs w:val="28"/>
        </w:rPr>
        <w:t>Oprav chyby v textu</w:t>
      </w:r>
    </w:p>
    <w:p w:rsidR="00743EE3" w:rsidRPr="000A104A" w:rsidRDefault="00743EE3" w:rsidP="0080048C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743EE3" w:rsidRPr="000A104A" w:rsidRDefault="00743EE3" w:rsidP="0080048C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r w:rsidRPr="000A104A">
        <w:rPr>
          <w:rFonts w:ascii="Arial" w:hAnsi="Arial" w:cs="Arial"/>
          <w:sz w:val="24"/>
          <w:szCs w:val="24"/>
        </w:rPr>
        <w:t>Alenka mluví pl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nně francouzsky a angl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cky. Nikdy neolizuj nůž! Udělal 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ý</w:t>
      </w:r>
      <w:r w:rsidRPr="000A104A">
        <w:rPr>
          <w:rFonts w:ascii="Arial" w:hAnsi="Arial" w:cs="Arial"/>
          <w:sz w:val="24"/>
          <w:szCs w:val="24"/>
        </w:rPr>
        <w:t>myk na hrazdě. Přem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sl 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rob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l budku pro sýkorky z prkýnek, kter</w:t>
      </w:r>
      <w:r>
        <w:rPr>
          <w:rFonts w:ascii="Arial" w:hAnsi="Arial" w:cs="Arial"/>
          <w:sz w:val="24"/>
          <w:szCs w:val="24"/>
        </w:rPr>
        <w:t>á</w:t>
      </w:r>
      <w:r w:rsidRPr="000A104A">
        <w:rPr>
          <w:rFonts w:ascii="Arial" w:hAnsi="Arial" w:cs="Arial"/>
          <w:sz w:val="24"/>
          <w:szCs w:val="24"/>
        </w:rPr>
        <w:t xml:space="preserve"> mu zb</w:t>
      </w:r>
      <w:r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0A104A">
        <w:rPr>
          <w:rFonts w:ascii="Arial" w:hAnsi="Arial" w:cs="Arial"/>
          <w:sz w:val="24"/>
          <w:szCs w:val="24"/>
        </w:rPr>
        <w:t>. Odm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tal se smířit s prohrou. Napínali uši, ale p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skání neslyšeli. Získal jazykové vzdělání. Chceš se zbav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t zlozvyku? S</w:t>
      </w:r>
      <w:r w:rsidRPr="000A104A">
        <w:rPr>
          <w:rFonts w:ascii="Arial" w:hAnsi="Arial" w:cs="Arial"/>
          <w:b/>
          <w:color w:val="FF0000"/>
          <w:sz w:val="24"/>
          <w:szCs w:val="24"/>
        </w:rPr>
        <w:t>y</w:t>
      </w:r>
      <w:r w:rsidRPr="000A104A">
        <w:rPr>
          <w:rFonts w:ascii="Arial" w:hAnsi="Arial" w:cs="Arial"/>
          <w:sz w:val="24"/>
          <w:szCs w:val="24"/>
        </w:rPr>
        <w:t>rovinka je houba jedlá i za s</w:t>
      </w:r>
      <w:r w:rsidRPr="000A104A">
        <w:rPr>
          <w:rFonts w:ascii="Arial" w:hAnsi="Arial" w:cs="Arial"/>
          <w:b/>
          <w:color w:val="FF0000"/>
          <w:sz w:val="24"/>
          <w:szCs w:val="24"/>
        </w:rPr>
        <w:t>i</w:t>
      </w:r>
      <w:r w:rsidRPr="000A104A">
        <w:rPr>
          <w:rFonts w:ascii="Arial" w:hAnsi="Arial" w:cs="Arial"/>
          <w:sz w:val="24"/>
          <w:szCs w:val="24"/>
        </w:rPr>
        <w:t>rova. Mas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í</w:t>
      </w:r>
      <w:r w:rsidRPr="000A104A">
        <w:rPr>
          <w:rFonts w:ascii="Arial" w:hAnsi="Arial" w:cs="Arial"/>
          <w:sz w:val="24"/>
          <w:szCs w:val="24"/>
        </w:rPr>
        <w:t>roval si l</w:t>
      </w:r>
      <w:r w:rsidRPr="000A104A">
        <w:rPr>
          <w:rFonts w:ascii="Arial" w:hAnsi="Arial" w:cs="Arial"/>
          <w:b/>
          <w:color w:val="FF0000"/>
          <w:sz w:val="24"/>
          <w:szCs w:val="24"/>
        </w:rPr>
        <w:t>ý</w:t>
      </w:r>
      <w:r w:rsidRPr="000A104A">
        <w:rPr>
          <w:rFonts w:ascii="Arial" w:hAnsi="Arial" w:cs="Arial"/>
          <w:sz w:val="24"/>
          <w:szCs w:val="24"/>
        </w:rPr>
        <w:t xml:space="preserve">tkový sval. </w:t>
      </w:r>
    </w:p>
    <w:sectPr w:rsidR="00743EE3" w:rsidRPr="000A104A" w:rsidSect="00E0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A3F"/>
    <w:multiLevelType w:val="hybridMultilevel"/>
    <w:tmpl w:val="92C8A00C"/>
    <w:lvl w:ilvl="0" w:tplc="DAE2975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C5E1BD5"/>
    <w:multiLevelType w:val="hybridMultilevel"/>
    <w:tmpl w:val="BC5CB6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3F1A37"/>
    <w:multiLevelType w:val="hybridMultilevel"/>
    <w:tmpl w:val="C47AF6D4"/>
    <w:lvl w:ilvl="0" w:tplc="5AAAB8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E2777C9"/>
    <w:multiLevelType w:val="hybridMultilevel"/>
    <w:tmpl w:val="C9DCB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1904F2"/>
    <w:multiLevelType w:val="hybridMultilevel"/>
    <w:tmpl w:val="BB7050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9B4A35"/>
    <w:multiLevelType w:val="hybridMultilevel"/>
    <w:tmpl w:val="8892DBBC"/>
    <w:lvl w:ilvl="0" w:tplc="6A9C6E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F4E"/>
    <w:rsid w:val="000338C2"/>
    <w:rsid w:val="00093A24"/>
    <w:rsid w:val="0009759F"/>
    <w:rsid w:val="000A104A"/>
    <w:rsid w:val="000F6D39"/>
    <w:rsid w:val="0017186E"/>
    <w:rsid w:val="001718BA"/>
    <w:rsid w:val="00195EC5"/>
    <w:rsid w:val="001C0315"/>
    <w:rsid w:val="001E49BF"/>
    <w:rsid w:val="001E6B9E"/>
    <w:rsid w:val="00205E4C"/>
    <w:rsid w:val="002762D1"/>
    <w:rsid w:val="004C539C"/>
    <w:rsid w:val="004F1540"/>
    <w:rsid w:val="00516FA0"/>
    <w:rsid w:val="005B1112"/>
    <w:rsid w:val="005C0EB1"/>
    <w:rsid w:val="006338EC"/>
    <w:rsid w:val="0067392D"/>
    <w:rsid w:val="00741245"/>
    <w:rsid w:val="0074336F"/>
    <w:rsid w:val="00743EE3"/>
    <w:rsid w:val="00782109"/>
    <w:rsid w:val="007F4AAE"/>
    <w:rsid w:val="0080048C"/>
    <w:rsid w:val="00804ED3"/>
    <w:rsid w:val="008614E9"/>
    <w:rsid w:val="008C702B"/>
    <w:rsid w:val="008D1D35"/>
    <w:rsid w:val="009B2D13"/>
    <w:rsid w:val="009F0F4E"/>
    <w:rsid w:val="00AB3B43"/>
    <w:rsid w:val="00C722A7"/>
    <w:rsid w:val="00C7404A"/>
    <w:rsid w:val="00CB32A7"/>
    <w:rsid w:val="00D01800"/>
    <w:rsid w:val="00D12857"/>
    <w:rsid w:val="00D50F64"/>
    <w:rsid w:val="00D772DB"/>
    <w:rsid w:val="00E00AFA"/>
    <w:rsid w:val="00E333C3"/>
    <w:rsid w:val="00E61204"/>
    <w:rsid w:val="00F5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F0F4E"/>
    <w:pPr>
      <w:ind w:left="720"/>
      <w:contextualSpacing/>
    </w:pPr>
  </w:style>
  <w:style w:type="table" w:styleId="TableGrid">
    <w:name w:val="Table Grid"/>
    <w:basedOn w:val="TableNormal"/>
    <w:uiPriority w:val="99"/>
    <w:rsid w:val="00093A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A104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7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498</TotalTime>
  <Pages>4</Pages>
  <Words>700</Words>
  <Characters>4130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bartiv</cp:lastModifiedBy>
  <cp:revision>18</cp:revision>
  <dcterms:created xsi:type="dcterms:W3CDTF">2012-09-06T14:59:00Z</dcterms:created>
  <dcterms:modified xsi:type="dcterms:W3CDTF">2012-12-13T10:46:00Z</dcterms:modified>
</cp:coreProperties>
</file>