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1" w:rsidRDefault="004555E2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20.65pt;margin-top:-5.6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<v:textbox>
              <w:txbxContent>
                <w:p w:rsidR="00FA63E6" w:rsidRPr="00FA63E6" w:rsidRDefault="00D666D7" w:rsidP="00764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VY_32_INOVACE_6/F_1</w:t>
                  </w:r>
                </w:p>
              </w:txbxContent>
            </v:textbox>
          </v:shape>
        </w:pic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PŘEVODY DÉLKY. V PowerPointu digitálně zpracované převody jednotek délky.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Mgr. Marie Zetková, duben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Pr="00D8109F">
              <w:rPr>
                <w:sz w:val="28"/>
                <w:szCs w:val="28"/>
              </w:rPr>
              <w:t>jednotek délky a jejich převody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D8109F">
              <w:rPr>
                <w:sz w:val="28"/>
                <w:szCs w:val="28"/>
              </w:rPr>
              <w:t>élka, metr, km, dm, cm, mm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bookmarkStart w:id="0" w:name="_GoBack"/>
            <w:bookmarkEnd w:id="0"/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9C69E8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 w:rsidSect="0045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3E6"/>
    <w:rsid w:val="004555E2"/>
    <w:rsid w:val="00764E31"/>
    <w:rsid w:val="009C69E8"/>
    <w:rsid w:val="00CB31D8"/>
    <w:rsid w:val="00D666D7"/>
    <w:rsid w:val="00D8109F"/>
    <w:rsid w:val="00D92A98"/>
    <w:rsid w:val="00FA63E6"/>
    <w:rsid w:val="00FD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5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mazami</cp:lastModifiedBy>
  <cp:revision>6</cp:revision>
  <dcterms:created xsi:type="dcterms:W3CDTF">2011-11-24T08:04:00Z</dcterms:created>
  <dcterms:modified xsi:type="dcterms:W3CDTF">2012-04-12T06:00:00Z</dcterms:modified>
</cp:coreProperties>
</file>